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5D07" w14:textId="78F2E792" w:rsidR="00D2065A" w:rsidRDefault="00D2065A" w:rsidP="00D2065A">
      <w:pPr>
        <w:shd w:val="clear" w:color="auto" w:fill="FFFFFF"/>
        <w:ind w:left="7200" w:firstLine="720"/>
        <w:textAlignment w:val="baseline"/>
        <w:rPr>
          <w:rFonts w:ascii="Aptos" w:eastAsia="Times New Roman" w:hAnsi="Aptos" w:cs="Times New Roman"/>
          <w:b/>
          <w:bCs/>
          <w:i/>
          <w:iCs/>
          <w:color w:val="FF0000"/>
          <w:kern w:val="0"/>
          <w:sz w:val="28"/>
          <w:szCs w:val="28"/>
          <w:lang w:val="en-CA"/>
          <w14:ligatures w14:val="none"/>
        </w:rPr>
      </w:pPr>
      <w:r w:rsidRPr="00D2065A">
        <w:rPr>
          <w:rFonts w:ascii="Aptos" w:eastAsia="Times New Roman" w:hAnsi="Aptos" w:cs="Times New Roman"/>
          <w:b/>
          <w:bCs/>
          <w:i/>
          <w:iCs/>
          <w:noProof/>
          <w:color w:val="FF0000"/>
          <w:kern w:val="0"/>
          <w:sz w:val="28"/>
          <w:szCs w:val="28"/>
          <w:lang w:val="en-CA"/>
          <w14:ligatures w14:val="none"/>
        </w:rPr>
        <w:drawing>
          <wp:inline distT="0" distB="0" distL="0" distR="0" wp14:anchorId="0DE4275F" wp14:editId="75B37838">
            <wp:extent cx="1028021" cy="829011"/>
            <wp:effectExtent l="25400" t="25400" r="26670" b="22225"/>
            <wp:docPr id="1645724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24507" name=""/>
                    <pic:cNvPicPr/>
                  </pic:nvPicPr>
                  <pic:blipFill rotWithShape="1">
                    <a:blip r:embed="rId4"/>
                    <a:srcRect l="6109" t="3440" r="5303"/>
                    <a:stretch/>
                  </pic:blipFill>
                  <pic:spPr bwMode="auto">
                    <a:xfrm>
                      <a:off x="0" y="0"/>
                      <a:ext cx="1068878" cy="861959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01C220" w14:textId="7F704F71" w:rsidR="00D2065A" w:rsidRPr="00D2065A" w:rsidRDefault="00D2065A" w:rsidP="00594772">
      <w:pPr>
        <w:shd w:val="clear" w:color="auto" w:fill="FFFFFF"/>
        <w:spacing w:before="120" w:after="120"/>
        <w:textAlignment w:val="baseline"/>
        <w:rPr>
          <w:rFonts w:ascii="Aptos" w:eastAsia="Times New Roman" w:hAnsi="Aptos" w:cs="Times New Roman"/>
          <w:b/>
          <w:bCs/>
          <w:color w:val="156082" w:themeColor="accent1"/>
          <w:kern w:val="0"/>
          <w:sz w:val="28"/>
          <w:szCs w:val="28"/>
          <w:lang w:val="en-CA"/>
          <w14:ligatures w14:val="none"/>
        </w:rPr>
      </w:pPr>
      <w:r w:rsidRPr="00D2065A">
        <w:rPr>
          <w:rFonts w:ascii="Aptos" w:eastAsia="Times New Roman" w:hAnsi="Aptos" w:cs="Times New Roman"/>
          <w:b/>
          <w:bCs/>
          <w:color w:val="156082" w:themeColor="accent1"/>
          <w:kern w:val="0"/>
          <w:sz w:val="28"/>
          <w:szCs w:val="28"/>
          <w:lang w:val="en-CA"/>
          <w14:ligatures w14:val="none"/>
        </w:rPr>
        <w:t>Zen Maker Lab</w:t>
      </w:r>
    </w:p>
    <w:p w14:paraId="72CFA1A9" w14:textId="357B713C" w:rsidR="000620F3" w:rsidRPr="000620F3" w:rsidRDefault="00514ABD" w:rsidP="000620F3">
      <w:pPr>
        <w:shd w:val="clear" w:color="auto" w:fill="FFFFFF"/>
        <w:spacing w:before="60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</w:pPr>
      <w:r w:rsidRPr="00314D23"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en-CA"/>
          <w14:ligatures w14:val="none"/>
        </w:rPr>
        <w:t>Still space!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 xml:space="preserve"> J</w:t>
      </w:r>
      <w:r w:rsidR="000620F3" w:rsidRPr="000620F3"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 xml:space="preserve">oin </w:t>
      </w:r>
      <w:r w:rsidR="000620F3"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 xml:space="preserve">the second half of the </w:t>
      </w:r>
      <w:r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 xml:space="preserve">Zen maker </w:t>
      </w:r>
      <w:r w:rsidR="000620F3" w:rsidRPr="000620F3"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 xml:space="preserve">program, where students will build a chess game </w:t>
      </w:r>
      <w:r w:rsidR="000620F3"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>and</w:t>
      </w:r>
      <w:r w:rsidR="000620F3" w:rsidRPr="000620F3">
        <w:rPr>
          <w:rFonts w:ascii="Calibri" w:eastAsia="Times New Roman" w:hAnsi="Calibri" w:cs="Calibri"/>
          <w:b/>
          <w:bCs/>
          <w:color w:val="000000"/>
          <w:kern w:val="0"/>
          <w:lang w:val="en-CA"/>
          <w14:ligatures w14:val="none"/>
        </w:rPr>
        <w:t xml:space="preserve"> box</w:t>
      </w:r>
    </w:p>
    <w:p w14:paraId="2A0956A1" w14:textId="7EAC5AAC" w:rsidR="000620F3" w:rsidRPr="000620F3" w:rsidRDefault="000620F3" w:rsidP="000620F3">
      <w:pPr>
        <w:shd w:val="clear" w:color="auto" w:fill="FFFFFF"/>
        <w:spacing w:before="60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val="en-CA"/>
          <w14:ligatures w14:val="none"/>
        </w:rPr>
      </w:pPr>
      <w:r w:rsidRPr="00D2065A">
        <w:rPr>
          <w:rFonts w:ascii="Calibri" w:eastAsia="Times New Roman" w:hAnsi="Calibri" w:cs="Calibri"/>
          <w:color w:val="000000"/>
          <w:kern w:val="0"/>
          <w:sz w:val="20"/>
          <w:szCs w:val="20"/>
          <w:lang w:val="en-CA"/>
          <w14:ligatures w14:val="none"/>
        </w:rPr>
        <w:t>Step into the world of strategy and creativity in our hands-on workshop designed for Grades 4-7! Join us to design and build your very own chess game and custom box. Learn the fundamentals of chess as you discover strategies and tactics while crafting unique pieces and a beautiful storage box. This program combines art and critical thinking, allowing students to express their creativity while developing important problem-solving skills. Get ready for a fun and educational experience that will leave you with a personalized chess set to share with friends and family! No experience required.</w:t>
      </w:r>
    </w:p>
    <w:p w14:paraId="261360B9" w14:textId="4ACC19E6" w:rsidR="00D2065A" w:rsidRDefault="00D2065A" w:rsidP="00594772">
      <w:pPr>
        <w:shd w:val="clear" w:color="auto" w:fill="FFFFFF"/>
        <w:spacing w:before="120"/>
        <w:textAlignment w:val="baseline"/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When: Tuesday 3.00 – 4.30 pm </w:t>
      </w:r>
    </w:p>
    <w:p w14:paraId="6231E904" w14:textId="44D8F228" w:rsidR="00D2065A" w:rsidRDefault="00D2065A" w:rsidP="00D2065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Dates: </w:t>
      </w:r>
      <w:r w:rsidR="000620F3"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>April 1</w:t>
      </w: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 to April 29 (</w:t>
      </w:r>
      <w:r w:rsidR="000620F3"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>5</w:t>
      </w: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 weeks)</w:t>
      </w:r>
    </w:p>
    <w:p w14:paraId="3ACD104D" w14:textId="151693C1" w:rsidR="000620F3" w:rsidRDefault="000620F3" w:rsidP="00D2065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>Age: Grades 4-7</w:t>
      </w:r>
    </w:p>
    <w:p w14:paraId="56C41F09" w14:textId="3E02438E" w:rsidR="00D2065A" w:rsidRDefault="00D2065A" w:rsidP="00D2065A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>Cost: $</w:t>
      </w:r>
      <w:r w:rsidR="000620F3"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>225</w:t>
      </w: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 per student</w:t>
      </w:r>
    </w:p>
    <w:p w14:paraId="637FB8D0" w14:textId="4EE6B085" w:rsidR="00D2065A" w:rsidRPr="00D2065A" w:rsidRDefault="00D2065A" w:rsidP="00594772">
      <w:pPr>
        <w:shd w:val="clear" w:color="auto" w:fill="FFFFFF"/>
        <w:spacing w:before="120"/>
        <w:textAlignment w:val="baseline"/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Register </w:t>
      </w:r>
      <w:r w:rsidRPr="00D2065A"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now at: </w:t>
      </w:r>
      <w:hyperlink r:id="rId5" w:anchor="/selectSessions/3601545" w:tooltip="https://campscui.active.com/orgs/ZenMakerLab?orglink=camps-registration#/selectSessions/3601545" w:history="1">
        <w:r w:rsidRPr="00D2065A">
          <w:rPr>
            <w:rFonts w:ascii="Calibri" w:eastAsia="Times New Roman" w:hAnsi="Calibri" w:cs="Calibri"/>
            <w:color w:val="0070C0"/>
            <w:kern w:val="0"/>
            <w:u w:val="single"/>
            <w:lang w:val="en-CA"/>
            <w14:ligatures w14:val="none"/>
          </w:rPr>
          <w:t xml:space="preserve">Cove Cliff Elementary | Zen Maker </w:t>
        </w:r>
        <w:r w:rsidRPr="00D2065A">
          <w:rPr>
            <w:rFonts w:ascii="Calibri" w:eastAsia="Times New Roman" w:hAnsi="Calibri" w:cs="Calibri"/>
            <w:color w:val="0070C0"/>
            <w:kern w:val="0"/>
            <w:u w:val="single"/>
            <w:lang w:val="en-CA"/>
            <w14:ligatures w14:val="none"/>
          </w:rPr>
          <w:t>C</w:t>
        </w:r>
        <w:r w:rsidRPr="00D2065A">
          <w:rPr>
            <w:rFonts w:ascii="Calibri" w:eastAsia="Times New Roman" w:hAnsi="Calibri" w:cs="Calibri"/>
            <w:color w:val="0070C0"/>
            <w:kern w:val="0"/>
            <w:u w:val="single"/>
            <w:lang w:val="en-CA"/>
            <w14:ligatures w14:val="none"/>
          </w:rPr>
          <w:t>lubs</w:t>
        </w:r>
      </w:hyperlink>
      <w:r w:rsidRPr="00D2065A">
        <w:rPr>
          <w:rFonts w:ascii="Calibri" w:eastAsia="Times New Roman" w:hAnsi="Calibri" w:cs="Calibri"/>
          <w:color w:val="000000"/>
          <w:kern w:val="0"/>
          <w:lang w:val="en-CA"/>
          <w14:ligatures w14:val="none"/>
        </w:rPr>
        <w:t xml:space="preserve">. Spaces are limited so don’t delay! </w:t>
      </w:r>
    </w:p>
    <w:p w14:paraId="0D718BFA" w14:textId="77777777" w:rsidR="000620F3" w:rsidRPr="00D2065A" w:rsidRDefault="000620F3">
      <w:pPr>
        <w:shd w:val="clear" w:color="auto" w:fill="FFFFFF"/>
        <w:spacing w:before="60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:lang w:val="en-CA"/>
          <w14:ligatures w14:val="none"/>
        </w:rPr>
      </w:pPr>
    </w:p>
    <w:sectPr w:rsidR="000620F3" w:rsidRPr="00D2065A" w:rsidSect="00D2065A">
      <w:pgSz w:w="12240" w:h="15840"/>
      <w:pgMar w:top="85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5A"/>
    <w:rsid w:val="000620F3"/>
    <w:rsid w:val="00126F9C"/>
    <w:rsid w:val="001E09C5"/>
    <w:rsid w:val="001E2510"/>
    <w:rsid w:val="0029260C"/>
    <w:rsid w:val="002C0323"/>
    <w:rsid w:val="00314D23"/>
    <w:rsid w:val="00364B99"/>
    <w:rsid w:val="00481C39"/>
    <w:rsid w:val="00514ABD"/>
    <w:rsid w:val="00594772"/>
    <w:rsid w:val="007A35AD"/>
    <w:rsid w:val="007B73AB"/>
    <w:rsid w:val="00980C3F"/>
    <w:rsid w:val="00985602"/>
    <w:rsid w:val="009F43AD"/>
    <w:rsid w:val="00AF030F"/>
    <w:rsid w:val="00B47B73"/>
    <w:rsid w:val="00BD5CE6"/>
    <w:rsid w:val="00D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92B1"/>
  <w14:defaultImageDpi w14:val="32767"/>
  <w15:chartTrackingRefBased/>
  <w15:docId w15:val="{8949C318-509C-0F4A-A690-1CB35990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6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6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6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6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0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6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6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65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2065A"/>
  </w:style>
  <w:style w:type="character" w:styleId="Hyperlink">
    <w:name w:val="Hyperlink"/>
    <w:basedOn w:val="DefaultParagraphFont"/>
    <w:uiPriority w:val="99"/>
    <w:semiHidden/>
    <w:unhideWhenUsed/>
    <w:rsid w:val="00D2065A"/>
    <w:rPr>
      <w:color w:val="0000FF"/>
      <w:u w:val="single"/>
    </w:rPr>
  </w:style>
  <w:style w:type="character" w:customStyle="1" w:styleId="wixui-rich-texttext">
    <w:name w:val="wixui-rich-text__text"/>
    <w:basedOn w:val="DefaultParagraphFont"/>
    <w:rsid w:val="00D2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6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6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mpscui.active.com/orgs/ZenMakerLab?orglink=camps-registr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Gordon</dc:creator>
  <cp:keywords/>
  <dc:description/>
  <cp:lastModifiedBy>Ross Gordon</cp:lastModifiedBy>
  <cp:revision>4</cp:revision>
  <dcterms:created xsi:type="dcterms:W3CDTF">2025-03-14T20:36:00Z</dcterms:created>
  <dcterms:modified xsi:type="dcterms:W3CDTF">2025-03-14T20:46:00Z</dcterms:modified>
</cp:coreProperties>
</file>